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9437E" w14:textId="0DCBC93D" w:rsidR="00151E6C" w:rsidRPr="00862383" w:rsidRDefault="00151E6C" w:rsidP="00944670">
      <w:pPr>
        <w:rPr>
          <w:b/>
          <w:bCs/>
        </w:rPr>
      </w:pPr>
      <w:r w:rsidRPr="00862383">
        <w:rPr>
          <w:b/>
          <w:bCs/>
        </w:rPr>
        <w:t xml:space="preserve">Concept email </w:t>
      </w:r>
      <w:bookmarkStart w:id="0" w:name="_GoBack"/>
      <w:bookmarkEnd w:id="0"/>
    </w:p>
    <w:p w14:paraId="21E38070" w14:textId="5E8B4A2B" w:rsidR="00944670" w:rsidRDefault="00151E6C" w:rsidP="00944670">
      <w:r>
        <w:t xml:space="preserve">Onderwerp: </w:t>
      </w:r>
      <w:r w:rsidR="00944670">
        <w:t>Wij blijven voor u klaarstaan!</w:t>
      </w:r>
    </w:p>
    <w:p w14:paraId="2FC30395" w14:textId="77777777" w:rsidR="00944670" w:rsidRDefault="00944670" w:rsidP="00944670">
      <w:r>
        <w:t xml:space="preserve"> </w:t>
      </w:r>
    </w:p>
    <w:p w14:paraId="676D3C20" w14:textId="02694DE8" w:rsidR="00944670" w:rsidRDefault="00944670" w:rsidP="00944670">
      <w:r>
        <w:t>[</w:t>
      </w:r>
      <w:r w:rsidR="004266E4" w:rsidRPr="004266E4">
        <w:rPr>
          <w:highlight w:val="yellow"/>
        </w:rPr>
        <w:t>Klant aanhef</w:t>
      </w:r>
      <w:r w:rsidR="004266E4">
        <w:t>]</w:t>
      </w:r>
      <w:r>
        <w:t xml:space="preserve">, </w:t>
      </w:r>
    </w:p>
    <w:p w14:paraId="64A87F06" w14:textId="33351F19" w:rsidR="00944670" w:rsidRDefault="00944670" w:rsidP="00944670">
      <w:r>
        <w:t>Zoals zaterdagavond in de persconferentie is aangekondigd</w:t>
      </w:r>
      <w:r w:rsidR="005913A4">
        <w:t>,</w:t>
      </w:r>
      <w:r>
        <w:t xml:space="preserve"> zijn de </w:t>
      </w:r>
      <w:r w:rsidR="005913A4">
        <w:t xml:space="preserve">Corona </w:t>
      </w:r>
      <w:r>
        <w:t>maatregelen sterk aangescherpt. Ook voor [</w:t>
      </w:r>
      <w:r w:rsidR="004266E4" w:rsidRPr="004266E4">
        <w:rPr>
          <w:highlight w:val="yellow"/>
        </w:rPr>
        <w:t>naam van uw bedrijf</w:t>
      </w:r>
      <w:r>
        <w:t>] betekent dit dat er een aantal zaken verander</w:t>
      </w:r>
      <w:r w:rsidR="00862383">
        <w:t>t</w:t>
      </w:r>
      <w:r>
        <w:t xml:space="preserve"> </w:t>
      </w:r>
      <w:r w:rsidR="00862383">
        <w:t xml:space="preserve">dat </w:t>
      </w:r>
      <w:r>
        <w:t>mogelijk belangrijk voor u</w:t>
      </w:r>
      <w:r w:rsidR="00862383">
        <w:t xml:space="preserve"> is</w:t>
      </w:r>
      <w:r>
        <w:t>. Uiteraard staat de gezondheid van onze bezoekers en onze medewerkers hierbij op de eerste plaats.</w:t>
      </w:r>
    </w:p>
    <w:p w14:paraId="2F1DFC7F" w14:textId="77777777" w:rsidR="00944670" w:rsidRDefault="00944670" w:rsidP="00944670">
      <w:r>
        <w:t>Wij blijven voor u klaarstaan:</w:t>
      </w:r>
    </w:p>
    <w:p w14:paraId="2C6C5C85" w14:textId="581BA3BD" w:rsidR="00944670" w:rsidRDefault="00944670" w:rsidP="004266E4">
      <w:pPr>
        <w:pStyle w:val="Lijstalinea"/>
        <w:numPr>
          <w:ilvl w:val="0"/>
          <w:numId w:val="1"/>
        </w:numPr>
      </w:pPr>
      <w:r>
        <w:t>Onze werkplaats blijft open</w:t>
      </w:r>
    </w:p>
    <w:p w14:paraId="54261FA0" w14:textId="63D42C5F" w:rsidR="00944670" w:rsidRDefault="00944670" w:rsidP="004266E4">
      <w:pPr>
        <w:pStyle w:val="Lijstalinea"/>
        <w:numPr>
          <w:ilvl w:val="0"/>
          <w:numId w:val="1"/>
        </w:numPr>
      </w:pPr>
      <w:r>
        <w:t>Onze fysieke showroom moet helaas sluiten. Aflevering, proefrit of taxatie? Dit kan buiten op ons terrein of bij u op locatie</w:t>
      </w:r>
    </w:p>
    <w:p w14:paraId="559817A3" w14:textId="0B4B419C" w:rsidR="00944670" w:rsidRDefault="00944670" w:rsidP="004266E4">
      <w:pPr>
        <w:pStyle w:val="Lijstalinea"/>
        <w:numPr>
          <w:ilvl w:val="0"/>
          <w:numId w:val="1"/>
        </w:numPr>
      </w:pPr>
      <w:r>
        <w:t>Onze verkoopadviseurs blijven bereikbaar</w:t>
      </w:r>
    </w:p>
    <w:p w14:paraId="46CFB23D" w14:textId="3822D468" w:rsidR="00944670" w:rsidRDefault="00944670" w:rsidP="004266E4">
      <w:pPr>
        <w:pStyle w:val="Lijstalinea"/>
        <w:numPr>
          <w:ilvl w:val="0"/>
          <w:numId w:val="1"/>
        </w:numPr>
      </w:pPr>
      <w:r>
        <w:t>Onze online showroom is 24/7 geopend</w:t>
      </w:r>
    </w:p>
    <w:p w14:paraId="735A783F" w14:textId="5E6B7397" w:rsidR="00944670" w:rsidRDefault="00944670" w:rsidP="00944670">
      <w:r>
        <w:t xml:space="preserve">Onze werkplaats blijft geopend. Heeft u een werkplaatsafspraak gepland? Deze gaat gewoon door en blijft ongewijzigd. We zien u graag tegemoet op de afgesproken datum. Heeft uw auto binnenkort onderhoud nodig? De werkplaats is open op afspraak. Zorg er dus voor dat u online of telefonisch een afspraak maakt. </w:t>
      </w:r>
    </w:p>
    <w:p w14:paraId="70C401AB" w14:textId="2B349436" w:rsidR="00944670" w:rsidRDefault="00944670" w:rsidP="00944670">
      <w:r>
        <w:t>Onze fysieke showroom moet helaas sluiten. Heeft u een afspraak staan met een van onze verkoopadviseurs? Dan nemen wij snel contact met u op om de mogelijkheden met u te bespreken. Een aflevering, proefrit of taxatie? Dit kan buiten op ons terrein doorgaan of wij komen bij u op locatie. Heeft u dringende vragen? Neem dan contact op met uw verkoopadviseur of stuur een mail naar het e-mailadres [</w:t>
      </w:r>
      <w:r w:rsidR="003D1F9E" w:rsidRPr="003D1F9E">
        <w:rPr>
          <w:highlight w:val="yellow"/>
        </w:rPr>
        <w:t>emailadres van uw bedrijf</w:t>
      </w:r>
      <w:r>
        <w:t>].</w:t>
      </w:r>
    </w:p>
    <w:p w14:paraId="3063B7D5" w14:textId="6DE31E28" w:rsidR="00944670" w:rsidRDefault="00944670" w:rsidP="00944670">
      <w:r>
        <w:t>Wij blijven voor u bereikbaar. Ook tijdens de sluiting van onze fysieke showroom staan we graag voor u klaar. Heeft u vragen over uw auto, geplande afspraak of wilt u advies over de aanschaf van een nieuwe auto? Neem dan contact met ons op via [</w:t>
      </w:r>
      <w:r w:rsidR="002857E0" w:rsidRPr="002857E0">
        <w:rPr>
          <w:highlight w:val="yellow"/>
        </w:rPr>
        <w:t>telefoonnummer van uw bedrijf</w:t>
      </w:r>
      <w:r>
        <w:t>]. Wij kunnen u op afstand en met alternatieve oplossingen verder helpen. Daarnaast is onze online showroom 24/7 geopend.</w:t>
      </w:r>
    </w:p>
    <w:p w14:paraId="02EFD2B5" w14:textId="7B86DCAF" w:rsidR="00944670" w:rsidRDefault="00944670" w:rsidP="00944670">
      <w:r>
        <w:t>Wij kijken in deze lastige periode graag vooruit en hopen u binnenkort ook weer in de showroom van [</w:t>
      </w:r>
      <w:r w:rsidR="002857E0" w:rsidRPr="004266E4">
        <w:rPr>
          <w:highlight w:val="yellow"/>
        </w:rPr>
        <w:t>naam van uw bedrijf</w:t>
      </w:r>
      <w:r>
        <w:t>] te mogen verwelkomen.</w:t>
      </w:r>
    </w:p>
    <w:p w14:paraId="45731656" w14:textId="77777777" w:rsidR="00944670" w:rsidRDefault="00944670" w:rsidP="00944670"/>
    <w:p w14:paraId="6B2CBE01" w14:textId="77777777" w:rsidR="00944670" w:rsidRDefault="00944670" w:rsidP="00944670">
      <w:r>
        <w:t xml:space="preserve">Met vriendelijke groet,  </w:t>
      </w:r>
    </w:p>
    <w:p w14:paraId="6BA22889" w14:textId="7D6B46CF" w:rsidR="00F900F3" w:rsidRDefault="00944670" w:rsidP="00944670">
      <w:r>
        <w:t>Het team van [</w:t>
      </w:r>
      <w:r w:rsidR="002857E0" w:rsidRPr="004266E4">
        <w:rPr>
          <w:highlight w:val="yellow"/>
        </w:rPr>
        <w:t>naam van uw bedrijf</w:t>
      </w:r>
      <w:r>
        <w:t>]</w:t>
      </w:r>
    </w:p>
    <w:sectPr w:rsidR="00F9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1D18"/>
    <w:multiLevelType w:val="hybridMultilevel"/>
    <w:tmpl w:val="A95813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F3"/>
    <w:rsid w:val="00151E6C"/>
    <w:rsid w:val="002857E0"/>
    <w:rsid w:val="003D1F9E"/>
    <w:rsid w:val="004266E4"/>
    <w:rsid w:val="005913A4"/>
    <w:rsid w:val="0064707E"/>
    <w:rsid w:val="00862383"/>
    <w:rsid w:val="008D7F8A"/>
    <w:rsid w:val="00944670"/>
    <w:rsid w:val="00E03544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C5B9"/>
  <w15:chartTrackingRefBased/>
  <w15:docId w15:val="{AD619BA0-28CF-4C92-B055-F130AD6A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664DE43ED444B94307B6290A86341" ma:contentTypeVersion="8" ma:contentTypeDescription="Een nieuw document maken." ma:contentTypeScope="" ma:versionID="b38afc2cab84a7e789b776749da337cd">
  <xsd:schema xmlns:xsd="http://www.w3.org/2001/XMLSchema" xmlns:xs="http://www.w3.org/2001/XMLSchema" xmlns:p="http://schemas.microsoft.com/office/2006/metadata/properties" xmlns:ns3="b4125ddf-378b-4f17-91ad-69e67cc8b5c6" xmlns:ns4="3ff47d85-6e3a-4510-9ed6-558cf05b9402" targetNamespace="http://schemas.microsoft.com/office/2006/metadata/properties" ma:root="true" ma:fieldsID="b427c3c4da77fcb54941e02a475878a2" ns3:_="" ns4:_="">
    <xsd:import namespace="b4125ddf-378b-4f17-91ad-69e67cc8b5c6"/>
    <xsd:import namespace="3ff47d85-6e3a-4510-9ed6-558cf05b94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25ddf-378b-4f17-91ad-69e67cc8b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47d85-6e3a-4510-9ed6-558cf05b9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E3D4E-27D1-4ADD-8333-5AA057BAE2D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b4125ddf-378b-4f17-91ad-69e67cc8b5c6"/>
    <ds:schemaRef ds:uri="http://schemas.microsoft.com/office/2006/metadata/properties"/>
    <ds:schemaRef ds:uri="3ff47d85-6e3a-4510-9ed6-558cf05b9402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694495-9A38-4631-A394-06D6645B2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18B32-2C0D-4258-97F5-E9488AA48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25ddf-378b-4f17-91ad-69e67cc8b5c6"/>
    <ds:schemaRef ds:uri="3ff47d85-6e3a-4510-9ed6-558cf05b9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van Dijken</dc:creator>
  <cp:keywords/>
  <dc:description/>
  <cp:lastModifiedBy>Roos van de Riet</cp:lastModifiedBy>
  <cp:revision>2</cp:revision>
  <dcterms:created xsi:type="dcterms:W3CDTF">2021-12-20T13:39:00Z</dcterms:created>
  <dcterms:modified xsi:type="dcterms:W3CDTF">2021-12-20T13:39:00Z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0x010100D6C664DE43ED444B94307B6290A86341</vt:lpwstr>
  </property>
</Properties>
</file>